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Claus Brabrand, Dan Witzner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Claus Brabrand, Dan Witzner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 - En streamingtjeneste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 - En streamingtjeneste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vesk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trro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lipp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Veronika Raagaard Skotting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Veronika Raagaard Skotting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Trond Pingel Anchær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Trond Pingel Anchær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AF25C8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4080" w:history="1">
        <w:r w:rsidR="00AF25C8" w:rsidRPr="00436A94">
          <w:rPr>
            <w:rStyle w:val="Hyperlink"/>
            <w:noProof/>
          </w:rPr>
          <w:t>1. Indledning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1" w:history="1">
        <w:r w:rsidR="00AF25C8" w:rsidRPr="00436A94">
          <w:rPr>
            <w:rStyle w:val="Hyperlink"/>
            <w:noProof/>
          </w:rPr>
          <w:t>2. Baggrund og problemstilling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2" w:history="1">
        <w:r w:rsidR="00AF25C8" w:rsidRPr="00436A94">
          <w:rPr>
            <w:rStyle w:val="Hyperlink"/>
            <w:noProof/>
          </w:rPr>
          <w:t>2.1. Problemområde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3" w:history="1">
        <w:r w:rsidR="00AF25C8" w:rsidRPr="00436A94">
          <w:rPr>
            <w:rStyle w:val="Hyperlink"/>
            <w:noProof/>
          </w:rPr>
          <w:t>2.2. Brugsmæssige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4" w:history="1">
        <w:r w:rsidR="00AF25C8" w:rsidRPr="00436A94">
          <w:rPr>
            <w:rStyle w:val="Hyperlink"/>
            <w:noProof/>
          </w:rPr>
          <w:t>2.3. Systemmæssige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5" w:history="1">
        <w:r w:rsidR="00AF25C8" w:rsidRPr="00436A94">
          <w:rPr>
            <w:rStyle w:val="Hyperlink"/>
            <w:noProof/>
          </w:rPr>
          <w:t>3. Problemanalyse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6" w:history="1">
        <w:r w:rsidR="00AF25C8" w:rsidRPr="00436A94">
          <w:rPr>
            <w:rStyle w:val="Hyperlink"/>
            <w:noProof/>
          </w:rPr>
          <w:t>3.1. Designbeslutninger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7" w:history="1">
        <w:r w:rsidR="00AF25C8" w:rsidRPr="00436A94">
          <w:rPr>
            <w:rStyle w:val="Hyperlink"/>
            <w:noProof/>
          </w:rPr>
          <w:t>4. Brugervejledning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8" w:history="1">
        <w:r w:rsidR="00AF25C8" w:rsidRPr="00436A94">
          <w:rPr>
            <w:rStyle w:val="Hyperlink"/>
            <w:noProof/>
          </w:rPr>
          <w:t>4.1. Fejlmeddelelser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_Toc26274088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9" w:history="1">
        <w:r w:rsidR="00AF25C8" w:rsidRPr="00436A94">
          <w:rPr>
            <w:rStyle w:val="Hyperlink"/>
            <w:noProof/>
          </w:rPr>
          <w:t>5. Teknisk beskrivelse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_Toc26274089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0" w:history="1">
        <w:r w:rsidR="00AF25C8" w:rsidRPr="00436A94">
          <w:rPr>
            <w:rStyle w:val="Hyperlink"/>
            <w:noProof/>
          </w:rPr>
          <w:t>5.1. Data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1" w:history="1">
        <w:r w:rsidR="00AF25C8" w:rsidRPr="00436A94">
          <w:rPr>
            <w:rStyle w:val="Hyperlink"/>
            <w:noProof/>
          </w:rPr>
          <w:t>5.2. Struktur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2" w:history="1">
        <w:r w:rsidR="00AF25C8" w:rsidRPr="00436A94">
          <w:rPr>
            <w:rStyle w:val="Hyperlink"/>
            <w:noProof/>
          </w:rPr>
          <w:t>5.3. Dokumentation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3" w:history="1">
        <w:r w:rsidR="00AF25C8" w:rsidRPr="00436A94">
          <w:rPr>
            <w:rStyle w:val="Hyperlink"/>
            <w:noProof/>
          </w:rPr>
          <w:t>6. Afprøvning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7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4" w:history="1">
        <w:r w:rsidR="00AF25C8" w:rsidRPr="00436A94">
          <w:rPr>
            <w:rStyle w:val="Hyperlink"/>
            <w:noProof/>
          </w:rPr>
          <w:t>7. Refleksion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8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5" w:history="1">
        <w:r w:rsidR="00AF25C8" w:rsidRPr="00436A94">
          <w:rPr>
            <w:rStyle w:val="Hyperlink"/>
            <w:noProof/>
          </w:rPr>
          <w:t>8. Konklusion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9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6" w:history="1">
        <w:r w:rsidR="00AF25C8" w:rsidRPr="00436A94">
          <w:rPr>
            <w:rStyle w:val="Hyperlink"/>
            <w:noProof/>
          </w:rPr>
          <w:t>9. Litteratur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10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EC78D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7" w:history="1">
        <w:r w:rsidR="00AF25C8" w:rsidRPr="00436A94">
          <w:rPr>
            <w:rStyle w:val="Hyperlink"/>
            <w:noProof/>
          </w:rPr>
          <w:t>10. Bilag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11</w:t>
        </w:r>
        <w:r w:rsidR="00AF25C8">
          <w:rPr>
            <w:noProof/>
            <w:webHidden/>
          </w:rPr>
          <w:fldChar w:fldCharType="end"/>
        </w:r>
      </w:hyperlink>
    </w:p>
    <w:p w:rsidR="00B53090" w:rsidRDefault="00253FFB" w:rsidP="00405303">
      <w:r>
        <w:fldChar w:fldCharType="end"/>
      </w:r>
    </w:p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CF61CA" w:rsidRDefault="00B53090" w:rsidP="00405303">
      <w:r>
        <w:t xml:space="preserve">Antal tegn (med mellemrum): </w:t>
      </w:r>
      <w:r w:rsidR="000B3443">
        <w:t>Rapport.getAntalTegn</w:t>
      </w:r>
      <w:r w:rsidR="00EC78D3">
        <w:t>()</w:t>
      </w:r>
      <w:r>
        <w:t xml:space="preserve"> (</w:t>
      </w:r>
      <w:r w:rsidR="000B3443">
        <w:t>Rapport.getAntalTegn</w:t>
      </w:r>
      <w:r w:rsidR="00EC78D3">
        <w:t>()</w:t>
      </w:r>
      <w:r w:rsidR="000B3443">
        <w:t>/2400</w:t>
      </w:r>
      <w:r>
        <w:t xml:space="preserve"> normalsider)</w:t>
      </w:r>
      <w:bookmarkStart w:id="0" w:name="_GoBack"/>
      <w:bookmarkEnd w:id="0"/>
      <w:r w:rsidR="00CF61CA">
        <w:br w:type="page"/>
      </w:r>
    </w:p>
    <w:p w:rsidR="001F4832" w:rsidRDefault="00253FFB" w:rsidP="00405303">
      <w:pPr>
        <w:pStyle w:val="Heading1"/>
      </w:pPr>
      <w:bookmarkStart w:id="1" w:name="_Toc26274080"/>
      <w:r>
        <w:lastRenderedPageBreak/>
        <w:t>1</w:t>
      </w:r>
      <w:r w:rsidR="00350435">
        <w:t xml:space="preserve">. </w:t>
      </w:r>
      <w:r w:rsidR="00CF61CA">
        <w:t>Indledning</w:t>
      </w:r>
      <w:bookmarkEnd w:id="1"/>
    </w:p>
    <w:p w:rsidR="00CF61CA" w:rsidRDefault="00B2367B" w:rsidP="00405303">
      <w:r>
        <w:t>Denne rapport er udarbejdet i forbindelse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 xml:space="preserve">. Vores gruppe bestod af Mikkel og Trond (1. semester-studerende på bacheloren Softwareudvikling) og Veronika (5. semester-studerende på bacheloren Global Business Informatics).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'RickFlix', der fungerer som en streamingtjeneste </w:t>
      </w:r>
      <w:r w:rsidR="00E055CF">
        <w:t>med film og serier.</w:t>
      </w:r>
    </w:p>
    <w:p w:rsidR="00E055CF" w:rsidRDefault="00E055CF" w:rsidP="00405303"/>
    <w:p w:rsidR="00CF61CA" w:rsidRDefault="00253FFB" w:rsidP="00405303">
      <w:pPr>
        <w:pStyle w:val="Heading1"/>
      </w:pPr>
      <w:bookmarkStart w:id="2" w:name="_Toc26274081"/>
      <w:r>
        <w:t>2</w:t>
      </w:r>
      <w:r w:rsidR="00350435">
        <w:t xml:space="preserve">. </w:t>
      </w:r>
      <w:r w:rsidR="00CF61CA">
        <w:t>Baggrund og problemstilling</w:t>
      </w:r>
      <w:bookmarkEnd w:id="2"/>
    </w:p>
    <w:p w:rsidR="00CF61CA" w:rsidRDefault="00253FFB" w:rsidP="00405303">
      <w:pPr>
        <w:pStyle w:val="Heading2"/>
      </w:pPr>
      <w:bookmarkStart w:id="3" w:name="_Toc26274082"/>
      <w:r>
        <w:t>2.</w:t>
      </w:r>
      <w:r w:rsidR="00350435">
        <w:t xml:space="preserve">1. </w:t>
      </w:r>
      <w:r w:rsidR="00CF61CA">
        <w:t>Problemområde</w:t>
      </w:r>
      <w:bookmarkEnd w:id="3"/>
    </w:p>
    <w:p w:rsidR="00CF61CA" w:rsidRDefault="00CF61CA" w:rsidP="00405303">
      <w:r>
        <w:t>Body fisk yadda yadda</w:t>
      </w:r>
    </w:p>
    <w:p w:rsidR="00E055CF" w:rsidRDefault="00E055CF" w:rsidP="00405303"/>
    <w:p w:rsidR="00CF61CA" w:rsidRDefault="00253FFB" w:rsidP="00405303">
      <w:pPr>
        <w:pStyle w:val="Heading2"/>
      </w:pPr>
      <w:bookmarkStart w:id="4" w:name="_Toc26274083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:rsidR="00CF61CA" w:rsidRDefault="00CF61CA" w:rsidP="00405303"/>
    <w:p w:rsidR="008567D0" w:rsidRDefault="008567D0" w:rsidP="00405303"/>
    <w:p w:rsidR="00CF61CA" w:rsidRDefault="00253FFB" w:rsidP="00405303">
      <w:pPr>
        <w:pStyle w:val="Heading2"/>
      </w:pPr>
      <w:bookmarkStart w:id="5" w:name="_Toc26274084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:rsidR="008567D0" w:rsidRDefault="008567D0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6" w:name="_Toc26274085"/>
      <w:r>
        <w:lastRenderedPageBreak/>
        <w:t xml:space="preserve">3. </w:t>
      </w:r>
      <w:r w:rsidR="00CF61CA">
        <w:t>Problemanalyse</w:t>
      </w:r>
      <w:bookmarkEnd w:id="6"/>
    </w:p>
    <w:p w:rsidR="00CF61CA" w:rsidRDefault="00350435" w:rsidP="00405303">
      <w:pPr>
        <w:pStyle w:val="Heading2"/>
      </w:pPr>
      <w:bookmarkStart w:id="7" w:name="_Toc26274086"/>
      <w:r>
        <w:t xml:space="preserve">3.1. </w:t>
      </w:r>
      <w:r w:rsidR="00CF61CA">
        <w:t>Designbeslutninger</w:t>
      </w:r>
      <w:bookmarkEnd w:id="7"/>
    </w:p>
    <w:p w:rsidR="00CF61CA" w:rsidRDefault="00CF61CA" w:rsidP="00405303">
      <w:r>
        <w:t>Body fisk yo</w:t>
      </w:r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8" w:name="_Toc26274087"/>
      <w:r>
        <w:lastRenderedPageBreak/>
        <w:t xml:space="preserve">4. </w:t>
      </w:r>
      <w:r w:rsidR="00CF61CA">
        <w:t>Brugervejledning</w:t>
      </w:r>
      <w:bookmarkEnd w:id="8"/>
    </w:p>
    <w:p w:rsidR="00CF61CA" w:rsidRDefault="00350435" w:rsidP="00405303">
      <w:pPr>
        <w:pStyle w:val="Heading2"/>
      </w:pPr>
      <w:bookmarkStart w:id="9" w:name="_Toc26274088"/>
      <w:r>
        <w:t xml:space="preserve">4.1. </w:t>
      </w:r>
      <w:r w:rsidR="00CF61CA">
        <w:t>Fejlmeddelelser</w:t>
      </w:r>
      <w:bookmarkEnd w:id="9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0" w:name="_Toc26274089"/>
      <w:r>
        <w:lastRenderedPageBreak/>
        <w:t xml:space="preserve">5. </w:t>
      </w:r>
      <w:r w:rsidR="00CF61CA">
        <w:t>Teknisk beskrivelse</w:t>
      </w:r>
      <w:bookmarkEnd w:id="10"/>
    </w:p>
    <w:p w:rsidR="00CF61CA" w:rsidRDefault="00350435" w:rsidP="00405303">
      <w:pPr>
        <w:pStyle w:val="Heading2"/>
      </w:pPr>
      <w:bookmarkStart w:id="11" w:name="_Toc26274090"/>
      <w:r>
        <w:t xml:space="preserve">5.1. </w:t>
      </w:r>
      <w:r w:rsidR="00CF61CA">
        <w:t>Data</w:t>
      </w:r>
      <w:bookmarkEnd w:id="11"/>
    </w:p>
    <w:p w:rsidR="00CF61CA" w:rsidRDefault="00CF61CA" w:rsidP="00405303"/>
    <w:p w:rsidR="00CF61CA" w:rsidRDefault="00350435" w:rsidP="00405303">
      <w:pPr>
        <w:pStyle w:val="Heading2"/>
      </w:pPr>
      <w:bookmarkStart w:id="12" w:name="_Toc26274091"/>
      <w:r>
        <w:t xml:space="preserve">5.2. </w:t>
      </w:r>
      <w:r w:rsidR="00CF61CA">
        <w:t>Struktur</w:t>
      </w:r>
      <w:bookmarkEnd w:id="12"/>
    </w:p>
    <w:p w:rsidR="00CF61CA" w:rsidRDefault="00CF61CA" w:rsidP="00405303"/>
    <w:p w:rsidR="00CF61CA" w:rsidRDefault="00350435" w:rsidP="00405303">
      <w:pPr>
        <w:pStyle w:val="Heading2"/>
      </w:pPr>
      <w:bookmarkStart w:id="13" w:name="_Toc26274092"/>
      <w:r>
        <w:t xml:space="preserve">5.3. </w:t>
      </w:r>
      <w:r w:rsidR="00CF61CA">
        <w:t>Dokumentation</w:t>
      </w:r>
      <w:bookmarkEnd w:id="13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4093"/>
      <w:r>
        <w:lastRenderedPageBreak/>
        <w:t xml:space="preserve">6. </w:t>
      </w:r>
      <w:r w:rsidR="00CF61CA">
        <w:t>Afprøvning</w:t>
      </w:r>
      <w:bookmarkEnd w:id="14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4094"/>
      <w:r>
        <w:lastRenderedPageBreak/>
        <w:t xml:space="preserve">7. </w:t>
      </w:r>
      <w:r w:rsidR="00CF61CA">
        <w:t>Refleksion</w:t>
      </w:r>
      <w:bookmarkEnd w:id="1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4095"/>
      <w:r>
        <w:lastRenderedPageBreak/>
        <w:t xml:space="preserve">8. </w:t>
      </w:r>
      <w:r w:rsidR="00CF61CA">
        <w:t>Konklusion</w:t>
      </w:r>
      <w:bookmarkEnd w:id="16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4096"/>
      <w:r>
        <w:lastRenderedPageBreak/>
        <w:t xml:space="preserve">9. </w:t>
      </w:r>
      <w:r w:rsidR="00CF61CA">
        <w:t>Litteratur</w:t>
      </w:r>
      <w:bookmarkEnd w:id="17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8" w:name="_Toc26274097"/>
      <w:r>
        <w:lastRenderedPageBreak/>
        <w:t xml:space="preserve">10. </w:t>
      </w:r>
      <w:r w:rsidR="00CF61CA">
        <w:t>Bilag</w:t>
      </w:r>
      <w:bookmarkEnd w:id="18"/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0A53ED"/>
    <w:rsid w:val="000B3443"/>
    <w:rsid w:val="001F4832"/>
    <w:rsid w:val="00253FFB"/>
    <w:rsid w:val="002F2F38"/>
    <w:rsid w:val="00350435"/>
    <w:rsid w:val="003A6636"/>
    <w:rsid w:val="003B4DF1"/>
    <w:rsid w:val="003D3FCC"/>
    <w:rsid w:val="00405303"/>
    <w:rsid w:val="007B5378"/>
    <w:rsid w:val="0085166C"/>
    <w:rsid w:val="008567D0"/>
    <w:rsid w:val="009D1C6A"/>
    <w:rsid w:val="00AF25C8"/>
    <w:rsid w:val="00B2367B"/>
    <w:rsid w:val="00B53090"/>
    <w:rsid w:val="00CF5E18"/>
    <w:rsid w:val="00CF61CA"/>
    <w:rsid w:val="00D339E2"/>
    <w:rsid w:val="00E055CF"/>
    <w:rsid w:val="00EC78D3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1C4839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559547-D778-D040-8272-74E30E592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384</Words>
  <Characters>2191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18</cp:revision>
  <dcterms:created xsi:type="dcterms:W3CDTF">2019-12-03T10:25:00Z</dcterms:created>
  <dcterms:modified xsi:type="dcterms:W3CDTF">2019-12-03T13:09:00Z</dcterms:modified>
</cp:coreProperties>
</file>